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4408" w14:textId="77777777" w:rsidR="009A45BB" w:rsidRDefault="009A45BB" w:rsidP="009A45BB">
      <w:pPr>
        <w:pStyle w:val="Titl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Joint meeting with the</w:t>
      </w:r>
    </w:p>
    <w:p w14:paraId="1AEEAE64" w14:textId="77777777" w:rsidR="009A45BB" w:rsidRDefault="009A45BB" w:rsidP="009A45BB">
      <w:pPr>
        <w:pStyle w:val="Title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Southeast Volusia Hospital District</w:t>
      </w:r>
    </w:p>
    <w:p w14:paraId="51A4F0BE" w14:textId="77777777" w:rsidR="009A45BB" w:rsidRDefault="009A45BB" w:rsidP="009A45BB">
      <w:pPr>
        <w:pStyle w:val="Heading2"/>
        <w:rPr>
          <w:rFonts w:ascii="Tahoma" w:hAnsi="Tahoma"/>
          <w:b w:val="0"/>
          <w:smallCaps/>
        </w:rPr>
      </w:pPr>
      <w:r>
        <w:rPr>
          <w:rFonts w:ascii="Tahoma" w:hAnsi="Tahoma"/>
          <w:b w:val="0"/>
          <w:smallCaps/>
        </w:rPr>
        <w:t>Board of Commissioners</w:t>
      </w:r>
    </w:p>
    <w:p w14:paraId="3FB48EA0" w14:textId="77777777" w:rsidR="009A45BB" w:rsidRDefault="009A45BB" w:rsidP="009A45B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And the</w:t>
      </w:r>
    </w:p>
    <w:p w14:paraId="0CD075A8" w14:textId="77777777" w:rsidR="009A45BB" w:rsidRDefault="009A45BB" w:rsidP="009A45BB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Bert Fish Medical Center, Inc.</w:t>
      </w:r>
    </w:p>
    <w:p w14:paraId="343E663B" w14:textId="77777777" w:rsidR="00AF139C" w:rsidRPr="00AF139C" w:rsidRDefault="009A45BB" w:rsidP="00AF139C">
      <w:pPr>
        <w:jc w:val="center"/>
        <w:rPr>
          <w:rFonts w:ascii="Tahoma" w:hAnsi="Tahoma"/>
          <w:smallCaps/>
        </w:rPr>
      </w:pPr>
      <w:r>
        <w:rPr>
          <w:rFonts w:ascii="Tahoma" w:hAnsi="Tahoma"/>
          <w:smallCaps/>
        </w:rPr>
        <w:t>Board of Directors</w:t>
      </w:r>
    </w:p>
    <w:p w14:paraId="58E4A1C0" w14:textId="77777777" w:rsidR="00195523" w:rsidRDefault="00AF139C" w:rsidP="0019552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City of Oak Hill City Hall</w:t>
      </w:r>
    </w:p>
    <w:p w14:paraId="561E250E" w14:textId="77777777" w:rsidR="00AF139C" w:rsidRDefault="00AF139C" w:rsidP="0019552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234 US Highway 1</w:t>
      </w:r>
    </w:p>
    <w:p w14:paraId="5D806FE9" w14:textId="77777777" w:rsidR="00AF139C" w:rsidRDefault="00AF139C" w:rsidP="0019552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Oak Hill, FL</w:t>
      </w:r>
    </w:p>
    <w:p w14:paraId="23523814" w14:textId="44F2C2E4" w:rsidR="009A45BB" w:rsidRDefault="00447165" w:rsidP="00195523">
      <w:pPr>
        <w:jc w:val="center"/>
        <w:rPr>
          <w:sz w:val="16"/>
          <w:szCs w:val="16"/>
        </w:rPr>
      </w:pPr>
      <w:r>
        <w:rPr>
          <w:szCs w:val="24"/>
        </w:rPr>
        <w:t>1:0</w:t>
      </w:r>
      <w:r w:rsidR="00AF139C">
        <w:rPr>
          <w:szCs w:val="24"/>
        </w:rPr>
        <w:t>0</w:t>
      </w:r>
      <w:r w:rsidR="009A45BB">
        <w:rPr>
          <w:szCs w:val="24"/>
        </w:rPr>
        <w:t>pm</w:t>
      </w:r>
    </w:p>
    <w:p w14:paraId="243E2977" w14:textId="1447AAB9" w:rsidR="009A45BB" w:rsidRDefault="00447165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mallCaps/>
          <w:sz w:val="22"/>
          <w:szCs w:val="22"/>
        </w:rPr>
      </w:pPr>
      <w:r>
        <w:rPr>
          <w:smallCaps/>
          <w:sz w:val="22"/>
          <w:szCs w:val="22"/>
        </w:rPr>
        <w:t>November 13</w:t>
      </w:r>
      <w:r w:rsidR="00195523">
        <w:rPr>
          <w:smallCaps/>
          <w:sz w:val="22"/>
          <w:szCs w:val="22"/>
        </w:rPr>
        <w:t>, 202</w:t>
      </w:r>
      <w:r>
        <w:rPr>
          <w:smallCaps/>
          <w:sz w:val="22"/>
          <w:szCs w:val="22"/>
        </w:rPr>
        <w:t>4</w:t>
      </w:r>
    </w:p>
    <w:p w14:paraId="7FC977AB" w14:textId="77777777" w:rsidR="009A45BB" w:rsidRDefault="009A45BB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mallCaps/>
          <w:sz w:val="20"/>
        </w:rPr>
        <w:t>Agenda</w:t>
      </w:r>
    </w:p>
    <w:p w14:paraId="6F00D939" w14:textId="77777777" w:rsidR="009A45BB" w:rsidRPr="00AC4A43" w:rsidRDefault="009A45BB" w:rsidP="009A45BB">
      <w:pPr>
        <w:jc w:val="center"/>
        <w:rPr>
          <w:rFonts w:ascii="Tahoma" w:hAnsi="Tahoma" w:cs="Tahoma"/>
          <w:color w:val="FF0000"/>
          <w:sz w:val="18"/>
          <w:szCs w:val="18"/>
        </w:rPr>
      </w:pPr>
    </w:p>
    <w:p w14:paraId="0E9A5486" w14:textId="77777777" w:rsidR="00617C89" w:rsidRDefault="009A45BB">
      <w:pPr>
        <w:rPr>
          <w:rFonts w:ascii="Tahoma" w:hAnsi="Tahoma" w:cs="Tahoma"/>
          <w:b/>
          <w:sz w:val="32"/>
          <w:szCs w:val="32"/>
        </w:rPr>
      </w:pPr>
      <w:r w:rsidRPr="009A45BB">
        <w:rPr>
          <w:rFonts w:ascii="Tahoma" w:hAnsi="Tahoma" w:cs="Tahoma"/>
          <w:b/>
          <w:sz w:val="32"/>
          <w:szCs w:val="32"/>
        </w:rP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I.</w:t>
      </w:r>
      <w: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Call to Order</w:t>
      </w:r>
      <w:r w:rsidR="00195523">
        <w:rPr>
          <w:rFonts w:ascii="Tahoma" w:hAnsi="Tahoma" w:cs="Tahoma"/>
          <w:b/>
          <w:sz w:val="28"/>
          <w:szCs w:val="28"/>
        </w:rPr>
        <w:t xml:space="preserve"> </w:t>
      </w:r>
    </w:p>
    <w:p w14:paraId="51A9530C" w14:textId="77777777" w:rsidR="009A45BB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Roll Call</w:t>
      </w:r>
    </w:p>
    <w:p w14:paraId="67E3E04E" w14:textId="77777777" w:rsidR="00AF139C" w:rsidRDefault="00AF139C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Invocation</w:t>
      </w:r>
    </w:p>
    <w:p w14:paraId="2C20EE39" w14:textId="77777777" w:rsidR="00AF139C" w:rsidRPr="0088198F" w:rsidRDefault="00AF139C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Pledge of Allegiance</w:t>
      </w:r>
    </w:p>
    <w:p w14:paraId="065FCB0A" w14:textId="77777777" w:rsidR="00195523" w:rsidRPr="00A02D8C" w:rsidRDefault="00195523" w:rsidP="00A02D8C">
      <w:pPr>
        <w:ind w:left="2430"/>
        <w:rPr>
          <w:rFonts w:ascii="Tahoma" w:hAnsi="Tahoma" w:cs="Tahoma"/>
          <w:szCs w:val="24"/>
        </w:rPr>
      </w:pPr>
      <w:r w:rsidRPr="00A02D8C">
        <w:rPr>
          <w:rFonts w:ascii="Tahoma" w:hAnsi="Tahoma" w:cs="Tahoma"/>
          <w:szCs w:val="24"/>
        </w:rPr>
        <w:t xml:space="preserve"> </w:t>
      </w:r>
    </w:p>
    <w:p w14:paraId="23FCF94E" w14:textId="77777777" w:rsidR="009A45BB" w:rsidRDefault="009A45BB">
      <w:r>
        <w:t xml:space="preserve">          </w:t>
      </w:r>
    </w:p>
    <w:p w14:paraId="3AF4E16E" w14:textId="77777777" w:rsidR="009A45BB" w:rsidRPr="0088198F" w:rsidRDefault="009A45BB">
      <w:pPr>
        <w:rPr>
          <w:rFonts w:ascii="Tahoma" w:hAnsi="Tahoma" w:cs="Tahoma"/>
          <w:b/>
          <w:sz w:val="28"/>
          <w:szCs w:val="28"/>
        </w:rPr>
      </w:pPr>
      <w:r w:rsidRPr="0088198F">
        <w:rPr>
          <w:sz w:val="28"/>
          <w:szCs w:val="28"/>
        </w:rPr>
        <w:t xml:space="preserve">         </w:t>
      </w:r>
      <w:r w:rsidRPr="0088198F">
        <w:rPr>
          <w:rFonts w:ascii="Tahoma" w:hAnsi="Tahoma" w:cs="Tahoma"/>
          <w:b/>
          <w:sz w:val="28"/>
          <w:szCs w:val="28"/>
        </w:rPr>
        <w:t>II.      Approval of Minutes</w:t>
      </w:r>
    </w:p>
    <w:p w14:paraId="5F79065C" w14:textId="2F41990A" w:rsidR="009A45BB" w:rsidRPr="0088198F" w:rsidRDefault="00AF139C" w:rsidP="009A45BB">
      <w:pPr>
        <w:pStyle w:val="ListParagraph"/>
        <w:numPr>
          <w:ilvl w:val="0"/>
          <w:numId w:val="4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September 1</w:t>
      </w:r>
      <w:r w:rsidR="00447165">
        <w:rPr>
          <w:rFonts w:ascii="Tahoma" w:hAnsi="Tahoma" w:cs="Tahoma"/>
          <w:szCs w:val="24"/>
        </w:rPr>
        <w:t>9</w:t>
      </w:r>
      <w:r>
        <w:rPr>
          <w:rFonts w:ascii="Tahoma" w:hAnsi="Tahoma" w:cs="Tahoma"/>
          <w:szCs w:val="24"/>
        </w:rPr>
        <w:t>, 202</w:t>
      </w:r>
      <w:r w:rsidR="00447165">
        <w:rPr>
          <w:rFonts w:ascii="Tahoma" w:hAnsi="Tahoma" w:cs="Tahoma"/>
          <w:szCs w:val="24"/>
        </w:rPr>
        <w:t>4</w:t>
      </w:r>
      <w:r>
        <w:rPr>
          <w:rFonts w:ascii="Tahoma" w:hAnsi="Tahoma" w:cs="Tahoma"/>
          <w:szCs w:val="24"/>
        </w:rPr>
        <w:t>-</w:t>
      </w:r>
      <w:r w:rsidR="009A45BB" w:rsidRPr="0088198F">
        <w:rPr>
          <w:rFonts w:ascii="Tahoma" w:hAnsi="Tahoma" w:cs="Tahoma"/>
          <w:szCs w:val="24"/>
        </w:rPr>
        <w:t>Joint meeting</w:t>
      </w:r>
    </w:p>
    <w:p w14:paraId="40F5E99D" w14:textId="08ED0B02" w:rsidR="009A45BB" w:rsidRPr="00AF139C" w:rsidRDefault="00AF139C" w:rsidP="009A45BB">
      <w:pPr>
        <w:pStyle w:val="ListParagraph"/>
        <w:numPr>
          <w:ilvl w:val="0"/>
          <w:numId w:val="4"/>
        </w:numPr>
        <w:rPr>
          <w:rFonts w:ascii="Tahoma" w:hAnsi="Tahoma" w:cs="Tahoma"/>
          <w:szCs w:val="24"/>
        </w:rPr>
      </w:pPr>
      <w:r w:rsidRPr="00AF139C">
        <w:rPr>
          <w:rFonts w:ascii="Tahoma" w:hAnsi="Tahoma" w:cs="Tahoma"/>
          <w:szCs w:val="24"/>
        </w:rPr>
        <w:t>September 1</w:t>
      </w:r>
      <w:r w:rsidR="00447165">
        <w:rPr>
          <w:rFonts w:ascii="Tahoma" w:hAnsi="Tahoma" w:cs="Tahoma"/>
          <w:szCs w:val="24"/>
        </w:rPr>
        <w:t>9</w:t>
      </w:r>
      <w:r w:rsidRPr="00AF139C">
        <w:rPr>
          <w:rFonts w:ascii="Tahoma" w:hAnsi="Tahoma" w:cs="Tahoma"/>
          <w:szCs w:val="24"/>
        </w:rPr>
        <w:t>, 202</w:t>
      </w:r>
      <w:r w:rsidR="00447165">
        <w:rPr>
          <w:rFonts w:ascii="Tahoma" w:hAnsi="Tahoma" w:cs="Tahoma"/>
          <w:szCs w:val="24"/>
        </w:rPr>
        <w:t>4</w:t>
      </w:r>
      <w:r w:rsidRPr="00AF139C">
        <w:rPr>
          <w:rFonts w:ascii="Tahoma" w:hAnsi="Tahoma" w:cs="Tahoma"/>
          <w:szCs w:val="24"/>
        </w:rPr>
        <w:t>-Public Hearing</w:t>
      </w:r>
    </w:p>
    <w:p w14:paraId="350FFEFB" w14:textId="77777777" w:rsidR="009A45BB" w:rsidRPr="0088198F" w:rsidRDefault="009A45BB" w:rsidP="00A02D8C">
      <w:pPr>
        <w:pStyle w:val="ListParagraph"/>
        <w:ind w:left="2790"/>
        <w:rPr>
          <w:rFonts w:ascii="Tahoma" w:hAnsi="Tahoma" w:cs="Tahoma"/>
          <w:szCs w:val="24"/>
        </w:rPr>
      </w:pPr>
    </w:p>
    <w:p w14:paraId="41B5BFF2" w14:textId="77777777" w:rsidR="00B87778" w:rsidRPr="00B87778" w:rsidRDefault="00915700" w:rsidP="00B877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="009A45BB">
        <w:rPr>
          <w:rFonts w:ascii="Tahoma" w:hAnsi="Tahoma" w:cs="Tahoma"/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>III.       Old Business</w:t>
      </w:r>
      <w:r w:rsidR="009A45BB" w:rsidRPr="0088198F">
        <w:rPr>
          <w:rFonts w:ascii="Tahoma" w:hAnsi="Tahoma" w:cs="Tahoma"/>
          <w:sz w:val="28"/>
          <w:szCs w:val="28"/>
        </w:rPr>
        <w:t xml:space="preserve"> </w:t>
      </w:r>
    </w:p>
    <w:p w14:paraId="74917BCE" w14:textId="436D0669" w:rsidR="00915700" w:rsidRDefault="00D835F7" w:rsidP="00D835F7">
      <w:pPr>
        <w:pStyle w:val="ListParagraph"/>
        <w:numPr>
          <w:ilvl w:val="0"/>
          <w:numId w:val="1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Lump Sum Window</w:t>
      </w:r>
    </w:p>
    <w:p w14:paraId="0C478653" w14:textId="02EEC155" w:rsidR="00B87778" w:rsidRDefault="00B87778" w:rsidP="00447165">
      <w:pPr>
        <w:pStyle w:val="ListParagraph"/>
        <w:ind w:left="2790"/>
        <w:rPr>
          <w:rFonts w:ascii="Tahoma" w:hAnsi="Tahoma" w:cs="Tahoma"/>
          <w:szCs w:val="24"/>
        </w:rPr>
      </w:pPr>
    </w:p>
    <w:p w14:paraId="2EF8D4A0" w14:textId="77777777" w:rsidR="00B87778" w:rsidRPr="00B87778" w:rsidRDefault="00B87778" w:rsidP="00B87778">
      <w:pPr>
        <w:rPr>
          <w:rFonts w:ascii="Tahoma" w:hAnsi="Tahoma" w:cs="Tahoma"/>
          <w:szCs w:val="24"/>
        </w:rPr>
      </w:pPr>
    </w:p>
    <w:p w14:paraId="1B01D9FD" w14:textId="77777777"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Pr="0088198F">
        <w:rPr>
          <w:rFonts w:ascii="Tahoma" w:hAnsi="Tahoma" w:cs="Tahoma"/>
          <w:b/>
          <w:sz w:val="28"/>
          <w:szCs w:val="28"/>
        </w:rPr>
        <w:t>IV.         New Business</w:t>
      </w:r>
    </w:p>
    <w:p w14:paraId="31148CE9" w14:textId="6BF7AF70" w:rsidR="00915700" w:rsidRPr="00A860BB" w:rsidRDefault="00A860BB" w:rsidP="00A860BB">
      <w:pPr>
        <w:pStyle w:val="ListParagraph"/>
        <w:numPr>
          <w:ilvl w:val="0"/>
          <w:numId w:val="10"/>
        </w:numPr>
        <w:rPr>
          <w:rFonts w:ascii="Tahoma" w:hAnsi="Tahoma" w:cs="Tahoma"/>
          <w:szCs w:val="24"/>
        </w:rPr>
      </w:pPr>
      <w:r w:rsidRPr="00A860BB">
        <w:rPr>
          <w:rFonts w:ascii="Tahoma" w:hAnsi="Tahoma" w:cs="Tahoma"/>
          <w:szCs w:val="24"/>
        </w:rPr>
        <w:t>Pension Insurance Company Selection</w:t>
      </w:r>
    </w:p>
    <w:p w14:paraId="7C6EA3DA" w14:textId="77777777"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  <w:r w:rsidRPr="0088198F">
        <w:rPr>
          <w:rFonts w:ascii="Tahoma" w:hAnsi="Tahoma" w:cs="Tahoma"/>
          <w:b/>
          <w:sz w:val="28"/>
          <w:szCs w:val="28"/>
        </w:rPr>
        <w:t xml:space="preserve">     V.          Legal Report</w:t>
      </w:r>
    </w:p>
    <w:p w14:paraId="3B90E0E6" w14:textId="77777777"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</w:p>
    <w:p w14:paraId="4010B763" w14:textId="77777777" w:rsidR="00915700" w:rsidRPr="0088198F" w:rsidRDefault="00915700" w:rsidP="00915700">
      <w:pPr>
        <w:ind w:left="-540" w:right="-540"/>
        <w:rPr>
          <w:rFonts w:ascii="Tahoma" w:hAnsi="Tahoma" w:cs="Tahoma"/>
          <w:b/>
          <w:sz w:val="28"/>
          <w:szCs w:val="28"/>
        </w:rPr>
      </w:pPr>
      <w:r w:rsidRPr="0088198F">
        <w:rPr>
          <w:rFonts w:ascii="Tahoma" w:hAnsi="Tahoma" w:cs="Tahoma"/>
          <w:b/>
          <w:sz w:val="28"/>
          <w:szCs w:val="28"/>
        </w:rPr>
        <w:t xml:space="preserve">         VI.          Finance Report</w:t>
      </w:r>
    </w:p>
    <w:p w14:paraId="5C583704" w14:textId="77777777" w:rsidR="0088198F" w:rsidRPr="00A02D8C" w:rsidRDefault="0088198F" w:rsidP="00AF139C">
      <w:pPr>
        <w:pStyle w:val="ListParagraph"/>
        <w:ind w:left="2790" w:right="-540"/>
        <w:rPr>
          <w:rFonts w:ascii="Tahoma" w:hAnsi="Tahoma" w:cs="Tahoma"/>
          <w:b/>
          <w:sz w:val="32"/>
          <w:szCs w:val="32"/>
        </w:rPr>
      </w:pPr>
    </w:p>
    <w:p w14:paraId="3F437D6E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 xml:space="preserve">VII. </w:t>
      </w:r>
      <w:r>
        <w:rPr>
          <w:rFonts w:ascii="Tahoma" w:hAnsi="Tahoma" w:cs="Tahoma"/>
          <w:b/>
          <w:sz w:val="28"/>
          <w:szCs w:val="28"/>
        </w:rPr>
        <w:t xml:space="preserve">         </w:t>
      </w:r>
      <w:r w:rsidRPr="0088198F">
        <w:rPr>
          <w:rFonts w:ascii="Tahoma" w:hAnsi="Tahoma" w:cs="Tahoma"/>
          <w:b/>
          <w:sz w:val="28"/>
          <w:szCs w:val="28"/>
        </w:rPr>
        <w:t>Public Participation</w:t>
      </w:r>
    </w:p>
    <w:p w14:paraId="1B2FAACC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0EB812AE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VIII.          Board Discussion</w:t>
      </w:r>
    </w:p>
    <w:p w14:paraId="46B14406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198B7778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IX.          Adjournment</w:t>
      </w:r>
    </w:p>
    <w:p w14:paraId="1672EF8B" w14:textId="77777777" w:rsidR="0088198F" w:rsidRP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525C5CC5" w14:textId="77777777" w:rsidR="0088198F" w:rsidRPr="0088198F" w:rsidRDefault="0088198F" w:rsidP="0088198F">
      <w:pPr>
        <w:ind w:right="-540"/>
        <w:rPr>
          <w:rFonts w:ascii="Tahoma" w:hAnsi="Tahoma" w:cs="Tahoma"/>
          <w:szCs w:val="24"/>
        </w:rPr>
      </w:pPr>
      <w:r>
        <w:rPr>
          <w:rFonts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8F3D6" wp14:editId="477F4F47">
                <wp:simplePos x="0" y="0"/>
                <wp:positionH relativeFrom="column">
                  <wp:posOffset>2686050</wp:posOffset>
                </wp:positionH>
                <wp:positionV relativeFrom="paragraph">
                  <wp:posOffset>115570</wp:posOffset>
                </wp:positionV>
                <wp:extent cx="3781425" cy="914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EB0FD" w14:textId="77777777" w:rsidR="0088198F" w:rsidRDefault="0088198F" w:rsidP="008819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4"/>
                                <w:szCs w:val="14"/>
                              </w:rPr>
      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      </w:r>
                          </w:p>
                          <w:p w14:paraId="37289E2C" w14:textId="77777777" w:rsidR="0088198F" w:rsidRDefault="0088198F" w:rsidP="00881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08F3D6" id="Rectangle 1" o:spid="_x0000_s1026" style="position:absolute;left:0;text-align:left;margin-left:211.5pt;margin-top:9.1pt;width:29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" fillcolor="white [3201]" strokecolor="black [3200]" strokeweight="2pt">
                <v:textbox>
                  <w:txbxContent>
                    <w:p w14:paraId="028EB0FD" w14:textId="77777777" w:rsidR="0088198F" w:rsidRDefault="0088198F" w:rsidP="0088198F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4"/>
                          <w:szCs w:val="14"/>
                        </w:rPr>
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</w:r>
                    </w:p>
                    <w:p w14:paraId="37289E2C" w14:textId="77777777" w:rsidR="0088198F" w:rsidRDefault="0088198F" w:rsidP="008819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/>
          <w:color w:val="000000"/>
          <w:sz w:val="14"/>
          <w:szCs w:val="14"/>
        </w:rPr>
        <w:t xml:space="preserve">                </w:t>
      </w:r>
      <w:r w:rsidRPr="0088198F">
        <w:rPr>
          <w:rFonts w:ascii="Tahoma"/>
          <w:color w:val="000000"/>
          <w:sz w:val="14"/>
          <w:szCs w:val="14"/>
        </w:rPr>
        <w:t>Commissioner Bill Preston</w:t>
      </w:r>
    </w:p>
    <w:p w14:paraId="3C5FD107" w14:textId="77777777" w:rsidR="0088198F" w:rsidRDefault="0088198F" w:rsidP="0088198F">
      <w:pPr>
        <w:autoSpaceDE w:val="0"/>
        <w:autoSpaceDN w:val="0"/>
        <w:adjustRightInd w:val="0"/>
        <w:rPr>
          <w:rFonts w:ascii="Tahoma"/>
          <w:color w:val="000000"/>
          <w:sz w:val="14"/>
          <w:szCs w:val="14"/>
        </w:rPr>
      </w:pPr>
      <w:r>
        <w:t xml:space="preserve">           </w:t>
      </w:r>
      <w:r>
        <w:rPr>
          <w:rFonts w:ascii="Tahoma"/>
          <w:color w:val="000000"/>
          <w:sz w:val="14"/>
          <w:szCs w:val="14"/>
        </w:rPr>
        <w:t xml:space="preserve">Commissioner Harold </w:t>
      </w:r>
      <w:r>
        <w:rPr>
          <w:rFonts w:ascii="Tahoma"/>
          <w:color w:val="000000"/>
          <w:sz w:val="14"/>
          <w:szCs w:val="14"/>
        </w:rPr>
        <w:t>“</w:t>
      </w:r>
      <w:r>
        <w:rPr>
          <w:rFonts w:ascii="Tahoma"/>
          <w:color w:val="000000"/>
          <w:sz w:val="14"/>
          <w:szCs w:val="14"/>
        </w:rPr>
        <w:t>Pat</w:t>
      </w:r>
      <w:r>
        <w:rPr>
          <w:rFonts w:ascii="Tahoma"/>
          <w:color w:val="000000"/>
          <w:sz w:val="14"/>
          <w:szCs w:val="14"/>
        </w:rPr>
        <w:t>”</w:t>
      </w:r>
      <w:r>
        <w:rPr>
          <w:rFonts w:ascii="Tahoma"/>
          <w:color w:val="000000"/>
          <w:sz w:val="14"/>
          <w:szCs w:val="14"/>
        </w:rPr>
        <w:t xml:space="preserve"> Card</w:t>
      </w:r>
    </w:p>
    <w:p w14:paraId="42E2BCC1" w14:textId="77777777" w:rsidR="0088198F" w:rsidRDefault="0088198F" w:rsidP="0088198F">
      <w:pPr>
        <w:autoSpaceDE w:val="0"/>
        <w:autoSpaceDN w:val="0"/>
        <w:adjustRightInd w:val="0"/>
        <w:ind w:firstLine="720"/>
        <w:rPr>
          <w:rFonts w:ascii="Tahoma"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Dr. Jan McGee</w:t>
      </w:r>
    </w:p>
    <w:p w14:paraId="0F700F55" w14:textId="77777777" w:rsidR="0088198F" w:rsidRPr="0088198F" w:rsidRDefault="0088198F" w:rsidP="0088198F">
      <w:pPr>
        <w:autoSpaceDE w:val="0"/>
        <w:autoSpaceDN w:val="0"/>
        <w:adjustRightInd w:val="0"/>
        <w:ind w:firstLine="720"/>
        <w:rPr>
          <w:rFonts w:ascii="Tahoma"/>
          <w:b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Jill Danigel</w:t>
      </w:r>
    </w:p>
    <w:sectPr w:rsidR="0088198F" w:rsidRPr="0088198F" w:rsidSect="00915700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7F7"/>
    <w:multiLevelType w:val="hybridMultilevel"/>
    <w:tmpl w:val="71DA2242"/>
    <w:lvl w:ilvl="0" w:tplc="B94C3530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8FB3218"/>
    <w:multiLevelType w:val="hybridMultilevel"/>
    <w:tmpl w:val="1140253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2C0D3459"/>
    <w:multiLevelType w:val="hybridMultilevel"/>
    <w:tmpl w:val="0D1C5CE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304F7A94"/>
    <w:multiLevelType w:val="hybridMultilevel"/>
    <w:tmpl w:val="8A94C1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27872DF"/>
    <w:multiLevelType w:val="hybridMultilevel"/>
    <w:tmpl w:val="FC526CF4"/>
    <w:lvl w:ilvl="0" w:tplc="3A8A4068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3E172894"/>
    <w:multiLevelType w:val="hybridMultilevel"/>
    <w:tmpl w:val="C79E7A5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6" w15:restartNumberingAfterBreak="0">
    <w:nsid w:val="41FF0D9E"/>
    <w:multiLevelType w:val="hybridMultilevel"/>
    <w:tmpl w:val="1A908B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3244215"/>
    <w:multiLevelType w:val="hybridMultilevel"/>
    <w:tmpl w:val="7E20F024"/>
    <w:lvl w:ilvl="0" w:tplc="5988198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55A25CD3"/>
    <w:multiLevelType w:val="hybridMultilevel"/>
    <w:tmpl w:val="F3D84174"/>
    <w:lvl w:ilvl="0" w:tplc="70780DE0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8" w:hanging="360"/>
      </w:pPr>
      <w:rPr>
        <w:rFonts w:ascii="Wingdings" w:hAnsi="Wingdings" w:hint="default"/>
      </w:rPr>
    </w:lvl>
  </w:abstractNum>
  <w:abstractNum w:abstractNumId="9" w15:restartNumberingAfterBreak="0">
    <w:nsid w:val="71E360BB"/>
    <w:multiLevelType w:val="hybridMultilevel"/>
    <w:tmpl w:val="509AA41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 w15:restartNumberingAfterBreak="0">
    <w:nsid w:val="799F11D4"/>
    <w:multiLevelType w:val="hybridMultilevel"/>
    <w:tmpl w:val="5BB6E470"/>
    <w:lvl w:ilvl="0" w:tplc="70780DE0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num w:numId="1" w16cid:durableId="2070152826">
    <w:abstractNumId w:val="1"/>
  </w:num>
  <w:num w:numId="2" w16cid:durableId="1395009124">
    <w:abstractNumId w:val="6"/>
  </w:num>
  <w:num w:numId="3" w16cid:durableId="1037781984">
    <w:abstractNumId w:val="3"/>
  </w:num>
  <w:num w:numId="4" w16cid:durableId="762189277">
    <w:abstractNumId w:val="2"/>
  </w:num>
  <w:num w:numId="5" w16cid:durableId="655646341">
    <w:abstractNumId w:val="0"/>
  </w:num>
  <w:num w:numId="6" w16cid:durableId="260728453">
    <w:abstractNumId w:val="7"/>
  </w:num>
  <w:num w:numId="7" w16cid:durableId="308247095">
    <w:abstractNumId w:val="8"/>
  </w:num>
  <w:num w:numId="8" w16cid:durableId="2065987398">
    <w:abstractNumId w:val="10"/>
  </w:num>
  <w:num w:numId="9" w16cid:durableId="1798178923">
    <w:abstractNumId w:val="4"/>
  </w:num>
  <w:num w:numId="10" w16cid:durableId="1651910409">
    <w:abstractNumId w:val="5"/>
  </w:num>
  <w:num w:numId="11" w16cid:durableId="11764629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5BB"/>
    <w:rsid w:val="00195523"/>
    <w:rsid w:val="003515D9"/>
    <w:rsid w:val="00447165"/>
    <w:rsid w:val="005D2F72"/>
    <w:rsid w:val="00617C89"/>
    <w:rsid w:val="0072131D"/>
    <w:rsid w:val="0088198F"/>
    <w:rsid w:val="00915700"/>
    <w:rsid w:val="009A45BB"/>
    <w:rsid w:val="00A02D8C"/>
    <w:rsid w:val="00A860BB"/>
    <w:rsid w:val="00AF139C"/>
    <w:rsid w:val="00B12C41"/>
    <w:rsid w:val="00B87778"/>
    <w:rsid w:val="00BE733D"/>
    <w:rsid w:val="00CB33F6"/>
    <w:rsid w:val="00CE2E33"/>
    <w:rsid w:val="00D835F7"/>
    <w:rsid w:val="00ED032C"/>
    <w:rsid w:val="00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00B0"/>
  <w15:docId w15:val="{E387C465-65D9-4F44-9B0D-697E67AF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B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A45BB"/>
    <w:pPr>
      <w:keepNext/>
      <w:jc w:val="center"/>
      <w:outlineLvl w:val="1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5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5BB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9A45BB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A45BB"/>
    <w:rPr>
      <w:rFonts w:ascii="Arial" w:eastAsia="Times New Roman" w:hAnsi="Arial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9A45BB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9A45B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5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9A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</dc:creator>
  <cp:lastModifiedBy>SEVHD /BFMC</cp:lastModifiedBy>
  <cp:revision>25</cp:revision>
  <dcterms:created xsi:type="dcterms:W3CDTF">2020-09-10T17:58:00Z</dcterms:created>
  <dcterms:modified xsi:type="dcterms:W3CDTF">2024-10-10T13:31:00Z</dcterms:modified>
</cp:coreProperties>
</file>